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E26" w:rsidRPr="002D3DE7" w:rsidRDefault="00F166A1" w:rsidP="00F166A1">
      <w:pPr>
        <w:jc w:val="center"/>
        <w:rPr>
          <w:b/>
          <w:sz w:val="28"/>
          <w:szCs w:val="28"/>
        </w:rPr>
      </w:pPr>
      <w:r w:rsidRPr="002D3DE7">
        <w:rPr>
          <w:b/>
          <w:sz w:val="28"/>
          <w:szCs w:val="28"/>
        </w:rPr>
        <w:t>OKUL PANSİYONU HAKKINDA GENEL BİLGİ</w:t>
      </w:r>
      <w:r w:rsidR="002D3DE7" w:rsidRPr="002D3DE7">
        <w:rPr>
          <w:b/>
          <w:sz w:val="28"/>
          <w:szCs w:val="28"/>
        </w:rPr>
        <w:t>LER</w:t>
      </w:r>
    </w:p>
    <w:p w:rsidR="00F166A1" w:rsidRDefault="00622708" w:rsidP="0062270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166A1">
        <w:rPr>
          <w:sz w:val="28"/>
          <w:szCs w:val="28"/>
        </w:rPr>
        <w:t xml:space="preserve">Okulumuz bünyesinde hizmet veren erke öğrenci pansiyonumuzun kapasitesi 60 kişi olup hali hazırda 50 öğrencimiz pansiyonumuzda </w:t>
      </w:r>
      <w:r w:rsidR="00CE57E6">
        <w:rPr>
          <w:sz w:val="28"/>
          <w:szCs w:val="28"/>
        </w:rPr>
        <w:t>kalmaktadır.</w:t>
      </w:r>
    </w:p>
    <w:p w:rsidR="00F166A1" w:rsidRDefault="00F166A1" w:rsidP="0062270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Pansiyonumuzda kalmak isteyen öğrencilerimiz parasız ve paralı olmak suretiyle iki şekilde kalabilmektedirler.</w:t>
      </w:r>
    </w:p>
    <w:p w:rsidR="00F166A1" w:rsidRDefault="00F166A1" w:rsidP="0062270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Parasız yatılı </w:t>
      </w:r>
      <w:r w:rsidR="002D3DE7">
        <w:rPr>
          <w:sz w:val="28"/>
          <w:szCs w:val="28"/>
        </w:rPr>
        <w:t>imkânından</w:t>
      </w:r>
      <w:r>
        <w:rPr>
          <w:sz w:val="28"/>
          <w:szCs w:val="28"/>
        </w:rPr>
        <w:t xml:space="preserve"> faydalanmak isteyen öğrencilerimizin aile maddi gelirinin belirli bir oranın altında bulunması gerekmektedir. </w:t>
      </w:r>
    </w:p>
    <w:p w:rsidR="00F166A1" w:rsidRDefault="00F166A1" w:rsidP="0062270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Paralı yatılı </w:t>
      </w:r>
      <w:r w:rsidR="002D3DE7">
        <w:rPr>
          <w:sz w:val="28"/>
          <w:szCs w:val="28"/>
        </w:rPr>
        <w:t>imkânından</w:t>
      </w:r>
      <w:r>
        <w:rPr>
          <w:sz w:val="28"/>
          <w:szCs w:val="28"/>
        </w:rPr>
        <w:t xml:space="preserve"> faydalanmak isteyen öğrencilerimiz ise bakanlığımızın yıllık olarak belirlediği tutarı ödemek suretiyle pansiyonumuzdan istifade edebilmektedirler.</w:t>
      </w:r>
    </w:p>
    <w:p w:rsidR="002D3DE7" w:rsidRDefault="002D3DE7" w:rsidP="0062270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Pansiyonumuzda Günde 4 öğün yemek servisi yapılmaktadır. Boş zamanlarında öğrencilerimiz pansiyonumuzun ön tarafında bulunan basketbol sahası ve </w:t>
      </w:r>
      <w:proofErr w:type="spellStart"/>
      <w:r>
        <w:rPr>
          <w:sz w:val="28"/>
          <w:szCs w:val="28"/>
        </w:rPr>
        <w:t>fitnes</w:t>
      </w:r>
      <w:r w:rsidR="00CE57E6">
        <w:rPr>
          <w:sz w:val="28"/>
          <w:szCs w:val="28"/>
        </w:rPr>
        <w:t>s</w:t>
      </w:r>
      <w:proofErr w:type="spellEnd"/>
      <w:r>
        <w:rPr>
          <w:sz w:val="28"/>
          <w:szCs w:val="28"/>
        </w:rPr>
        <w:t xml:space="preserve"> salonundan istifade etmektedirler.</w:t>
      </w:r>
      <w:r w:rsidR="00622708">
        <w:rPr>
          <w:sz w:val="28"/>
          <w:szCs w:val="28"/>
        </w:rPr>
        <w:t xml:space="preserve"> </w:t>
      </w:r>
      <w:r>
        <w:rPr>
          <w:sz w:val="28"/>
          <w:szCs w:val="28"/>
        </w:rPr>
        <w:t>Ha</w:t>
      </w:r>
      <w:r w:rsidR="00622708">
        <w:rPr>
          <w:sz w:val="28"/>
          <w:szCs w:val="28"/>
        </w:rPr>
        <w:t xml:space="preserve">fta </w:t>
      </w:r>
      <w:r>
        <w:rPr>
          <w:sz w:val="28"/>
          <w:szCs w:val="28"/>
        </w:rPr>
        <w:t xml:space="preserve">sonları Belletmen öğretmenlerimiz tarafından sosyal etkinlikler düzenlenerek öğrencilerimizin boş zamanları değerlendirilmektedir. Eğitim-öğretim yılı boyunca pansiyonumuzda 24 saat usulüne göre 2 nöbetçi öğretmen </w:t>
      </w:r>
      <w:r w:rsidR="00CE57E6">
        <w:rPr>
          <w:sz w:val="28"/>
          <w:szCs w:val="28"/>
        </w:rPr>
        <w:t>ve Belletmen</w:t>
      </w:r>
      <w:r>
        <w:rPr>
          <w:sz w:val="28"/>
          <w:szCs w:val="28"/>
        </w:rPr>
        <w:t xml:space="preserve"> görev</w:t>
      </w:r>
      <w:r w:rsidR="00622708">
        <w:rPr>
          <w:sz w:val="28"/>
          <w:szCs w:val="28"/>
        </w:rPr>
        <w:t xml:space="preserve"> yapmaktadır.</w:t>
      </w:r>
      <w:r>
        <w:rPr>
          <w:sz w:val="28"/>
          <w:szCs w:val="28"/>
        </w:rPr>
        <w:t xml:space="preserve">  </w:t>
      </w:r>
    </w:p>
    <w:p w:rsidR="002D3DE7" w:rsidRDefault="00F166A1" w:rsidP="0062270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Pansiyon </w:t>
      </w:r>
      <w:proofErr w:type="gramStart"/>
      <w:r w:rsidR="00CE57E6">
        <w:rPr>
          <w:sz w:val="28"/>
          <w:szCs w:val="28"/>
        </w:rPr>
        <w:t>İstatistiki</w:t>
      </w:r>
      <w:proofErr w:type="gramEnd"/>
      <w:r w:rsidR="002D3DE7">
        <w:rPr>
          <w:sz w:val="28"/>
          <w:szCs w:val="28"/>
        </w:rPr>
        <w:t xml:space="preserve"> bilgiler</w:t>
      </w:r>
      <w:r>
        <w:rPr>
          <w:sz w:val="28"/>
          <w:szCs w:val="28"/>
        </w:rPr>
        <w:t>:</w:t>
      </w:r>
    </w:p>
    <w:p w:rsidR="00F166A1" w:rsidRDefault="002D3DE7" w:rsidP="0062270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1-Öğrenci Kapasitesi: 60</w:t>
      </w:r>
      <w:r w:rsidR="00F166A1">
        <w:rPr>
          <w:sz w:val="28"/>
          <w:szCs w:val="28"/>
        </w:rPr>
        <w:t xml:space="preserve"> </w:t>
      </w:r>
    </w:p>
    <w:p w:rsidR="002D3DE7" w:rsidRDefault="002D3DE7" w:rsidP="0062270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 Öğrenci Oda </w:t>
      </w:r>
      <w:proofErr w:type="gramStart"/>
      <w:r>
        <w:rPr>
          <w:sz w:val="28"/>
          <w:szCs w:val="28"/>
        </w:rPr>
        <w:t>sayısı : 15</w:t>
      </w:r>
      <w:proofErr w:type="gramEnd"/>
    </w:p>
    <w:p w:rsidR="002D3DE7" w:rsidRDefault="002D3DE7" w:rsidP="0062270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3-Odaların Öğrenci </w:t>
      </w:r>
      <w:proofErr w:type="gramStart"/>
      <w:r>
        <w:rPr>
          <w:sz w:val="28"/>
          <w:szCs w:val="28"/>
        </w:rPr>
        <w:t>kapasitesi : 4</w:t>
      </w:r>
      <w:proofErr w:type="gramEnd"/>
    </w:p>
    <w:p w:rsidR="002D3DE7" w:rsidRDefault="002D3DE7" w:rsidP="0062270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4- Bina kat </w:t>
      </w:r>
      <w:proofErr w:type="gramStart"/>
      <w:r>
        <w:rPr>
          <w:sz w:val="28"/>
          <w:szCs w:val="28"/>
        </w:rPr>
        <w:t>sayısı : 4</w:t>
      </w:r>
      <w:proofErr w:type="gramEnd"/>
    </w:p>
    <w:p w:rsidR="002D3DE7" w:rsidRDefault="002D3DE7" w:rsidP="0062270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5-Etüt </w:t>
      </w:r>
      <w:proofErr w:type="gramStart"/>
      <w:r>
        <w:rPr>
          <w:sz w:val="28"/>
          <w:szCs w:val="28"/>
        </w:rPr>
        <w:t>sayısı : 2</w:t>
      </w:r>
      <w:proofErr w:type="gramEnd"/>
    </w:p>
    <w:p w:rsidR="002D3DE7" w:rsidRDefault="002D3DE7" w:rsidP="0062270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6-</w:t>
      </w:r>
      <w:proofErr w:type="spellStart"/>
      <w:r>
        <w:rPr>
          <w:sz w:val="28"/>
          <w:szCs w:val="28"/>
        </w:rPr>
        <w:t>Fitnes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Salonu : 1</w:t>
      </w:r>
      <w:proofErr w:type="gramEnd"/>
    </w:p>
    <w:p w:rsidR="002D3DE7" w:rsidRDefault="002D3DE7" w:rsidP="0062270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7-Yemek </w:t>
      </w:r>
      <w:proofErr w:type="gramStart"/>
      <w:r>
        <w:rPr>
          <w:sz w:val="28"/>
          <w:szCs w:val="28"/>
        </w:rPr>
        <w:t>Sal</w:t>
      </w:r>
      <w:r w:rsidR="00622708">
        <w:rPr>
          <w:sz w:val="28"/>
          <w:szCs w:val="28"/>
        </w:rPr>
        <w:t>o</w:t>
      </w:r>
      <w:r>
        <w:rPr>
          <w:sz w:val="28"/>
          <w:szCs w:val="28"/>
        </w:rPr>
        <w:t>nu :1</w:t>
      </w:r>
      <w:proofErr w:type="gramEnd"/>
    </w:p>
    <w:p w:rsidR="00622708" w:rsidRDefault="00622708" w:rsidP="0062270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8- Aşçı </w:t>
      </w:r>
      <w:proofErr w:type="gramStart"/>
      <w:r>
        <w:rPr>
          <w:sz w:val="28"/>
          <w:szCs w:val="28"/>
        </w:rPr>
        <w:t>sayısı :2</w:t>
      </w:r>
      <w:proofErr w:type="gramEnd"/>
    </w:p>
    <w:p w:rsidR="00CE57E6" w:rsidRDefault="00CE57E6" w:rsidP="00622708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9-</w:t>
      </w:r>
      <w:proofErr w:type="gramStart"/>
      <w:r>
        <w:rPr>
          <w:sz w:val="28"/>
          <w:szCs w:val="28"/>
        </w:rPr>
        <w:t>Isınma : Doğalgaz</w:t>
      </w:r>
      <w:proofErr w:type="gramEnd"/>
    </w:p>
    <w:p w:rsidR="00F166A1" w:rsidRPr="00F166A1" w:rsidRDefault="002D3DE7" w:rsidP="00622708">
      <w:pPr>
        <w:spacing w:after="0" w:line="360" w:lineRule="auto"/>
        <w:jc w:val="both"/>
        <w:rPr>
          <w:sz w:val="28"/>
          <w:szCs w:val="28"/>
        </w:rPr>
      </w:pPr>
      <w:r w:rsidRPr="002D3DE7">
        <w:rPr>
          <w:b/>
          <w:i/>
          <w:sz w:val="28"/>
          <w:szCs w:val="28"/>
        </w:rPr>
        <w:t>Tuvalet ve banyola</w:t>
      </w:r>
      <w:r w:rsidR="00622708">
        <w:rPr>
          <w:b/>
          <w:i/>
          <w:sz w:val="28"/>
          <w:szCs w:val="28"/>
        </w:rPr>
        <w:t>r öğrenci odalarının içerisindedir.</w:t>
      </w:r>
      <w:r w:rsidR="00F166A1">
        <w:rPr>
          <w:sz w:val="28"/>
          <w:szCs w:val="28"/>
        </w:rPr>
        <w:t xml:space="preserve"> </w:t>
      </w:r>
    </w:p>
    <w:sectPr w:rsidR="00F166A1" w:rsidRPr="00F166A1" w:rsidSect="00622708">
      <w:pgSz w:w="11906" w:h="16838"/>
      <w:pgMar w:top="1418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166A1"/>
    <w:rsid w:val="002D3DE7"/>
    <w:rsid w:val="00622708"/>
    <w:rsid w:val="00733E26"/>
    <w:rsid w:val="00CE57E6"/>
    <w:rsid w:val="00F16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E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CEMAL</dc:creator>
  <cp:lastModifiedBy>CEMAL</cp:lastModifiedBy>
  <cp:revision>4</cp:revision>
  <dcterms:created xsi:type="dcterms:W3CDTF">2021-12-24T12:25:00Z</dcterms:created>
  <dcterms:modified xsi:type="dcterms:W3CDTF">2021-12-27T08:40:00Z</dcterms:modified>
</cp:coreProperties>
</file>